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02" w:tblpY="1425"/>
        <w:tblW w:w="10941" w:type="dxa"/>
        <w:tblLook w:val="04A0" w:firstRow="1" w:lastRow="0" w:firstColumn="1" w:lastColumn="0" w:noHBand="0" w:noVBand="1"/>
      </w:tblPr>
      <w:tblGrid>
        <w:gridCol w:w="2537"/>
        <w:gridCol w:w="940"/>
        <w:gridCol w:w="844"/>
        <w:gridCol w:w="811"/>
        <w:gridCol w:w="810"/>
        <w:gridCol w:w="800"/>
        <w:gridCol w:w="933"/>
        <w:gridCol w:w="1043"/>
        <w:gridCol w:w="1043"/>
        <w:gridCol w:w="1180"/>
      </w:tblGrid>
      <w:tr w:rsidR="00DA1855" w:rsidRPr="00C13D70" w:rsidTr="00C13D70">
        <w:trPr>
          <w:trHeight w:val="261"/>
        </w:trPr>
        <w:tc>
          <w:tcPr>
            <w:tcW w:w="2537" w:type="dxa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405" w:type="dxa"/>
            <w:gridSpan w:val="4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 câu</w:t>
            </w:r>
          </w:p>
        </w:tc>
        <w:tc>
          <w:tcPr>
            <w:tcW w:w="800" w:type="dxa"/>
            <w:vMerge w:val="restart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 số câu</w:t>
            </w:r>
          </w:p>
        </w:tc>
        <w:tc>
          <w:tcPr>
            <w:tcW w:w="933" w:type="dxa"/>
            <w:vMerge w:val="restart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thêm bớt tương ứng</w:t>
            </w:r>
          </w:p>
        </w:tc>
        <w:tc>
          <w:tcPr>
            <w:tcW w:w="2086" w:type="dxa"/>
            <w:gridSpan w:val="2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số</w:t>
            </w:r>
          </w:p>
        </w:tc>
        <w:tc>
          <w:tcPr>
            <w:tcW w:w="1180" w:type="dxa"/>
            <w:vMerge w:val="restart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Cs/>
                <w:sz w:val="26"/>
                <w:szCs w:val="26"/>
              </w:rPr>
              <w:t>Số câu theo % số tiết của chủ đề</w:t>
            </w:r>
          </w:p>
        </w:tc>
      </w:tr>
      <w:tr w:rsidR="00DA1855" w:rsidRPr="00C13D70" w:rsidTr="00C13D70">
        <w:trPr>
          <w:trHeight w:val="246"/>
        </w:trPr>
        <w:tc>
          <w:tcPr>
            <w:tcW w:w="2537" w:type="dxa"/>
            <w:vMerge w:val="restart"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gridSpan w:val="2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Lí thuyết</w:t>
            </w:r>
          </w:p>
        </w:tc>
        <w:tc>
          <w:tcPr>
            <w:tcW w:w="1621" w:type="dxa"/>
            <w:gridSpan w:val="2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800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  <w:vMerge w:val="restart"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LT</w:t>
            </w:r>
          </w:p>
        </w:tc>
        <w:tc>
          <w:tcPr>
            <w:tcW w:w="1043" w:type="dxa"/>
            <w:vMerge w:val="restart"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VD</w:t>
            </w:r>
          </w:p>
        </w:tc>
        <w:tc>
          <w:tcPr>
            <w:tcW w:w="1180" w:type="dxa"/>
            <w:vMerge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855" w:rsidRPr="00C13D70" w:rsidTr="00C13D70">
        <w:trPr>
          <w:trHeight w:val="520"/>
        </w:trPr>
        <w:tc>
          <w:tcPr>
            <w:tcW w:w="2537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40" w:type="dxa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Thông hiểu</w:t>
            </w:r>
          </w:p>
        </w:tc>
        <w:tc>
          <w:tcPr>
            <w:tcW w:w="844" w:type="dxa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Nhận</w:t>
            </w:r>
          </w:p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Biết</w:t>
            </w:r>
          </w:p>
        </w:tc>
        <w:tc>
          <w:tcPr>
            <w:tcW w:w="811" w:type="dxa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Vận dụng</w:t>
            </w:r>
          </w:p>
        </w:tc>
        <w:tc>
          <w:tcPr>
            <w:tcW w:w="810" w:type="dxa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Vận dụng cao</w:t>
            </w:r>
          </w:p>
        </w:tc>
        <w:tc>
          <w:tcPr>
            <w:tcW w:w="800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3" w:type="dxa"/>
            <w:vMerge/>
          </w:tcPr>
          <w:p w:rsidR="00DA1855" w:rsidRPr="00C13D70" w:rsidRDefault="00DA1855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vMerge/>
            <w:vAlign w:val="center"/>
          </w:tcPr>
          <w:p w:rsidR="00DA1855" w:rsidRPr="00C13D70" w:rsidRDefault="00DA1855" w:rsidP="00D74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13D70" w:rsidRPr="00C13D70" w:rsidTr="00C13D70">
        <w:trPr>
          <w:trHeight w:val="506"/>
        </w:trPr>
        <w:tc>
          <w:tcPr>
            <w:tcW w:w="2537" w:type="dxa"/>
            <w:vAlign w:val="bottom"/>
          </w:tcPr>
          <w:p w:rsidR="00C13D70" w:rsidRPr="00C13D70" w:rsidRDefault="00B545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8A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C13D70"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ự điện li</w:t>
            </w:r>
          </w:p>
        </w:tc>
        <w:tc>
          <w:tcPr>
            <w:tcW w:w="94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</w:t>
            </w:r>
            <w:bookmarkStart w:id="0" w:name="_GoBack"/>
            <w:bookmarkEnd w:id="0"/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1.33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0.33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13D70" w:rsidRPr="00C13D70" w:rsidTr="00C13D70">
        <w:trPr>
          <w:trHeight w:val="261"/>
        </w:trPr>
        <w:tc>
          <w:tcPr>
            <w:tcW w:w="2537" w:type="dxa"/>
            <w:vAlign w:val="bottom"/>
          </w:tcPr>
          <w:p w:rsidR="00C13D70" w:rsidRPr="00C13D70" w:rsidRDefault="00B54554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2.</w:t>
            </w:r>
            <w:r w:rsidR="008A2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A</w:t>
            </w:r>
            <w:r w:rsidR="00C13D70"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xit, bazo , muối</w:t>
            </w:r>
          </w:p>
        </w:tc>
        <w:tc>
          <w:tcPr>
            <w:tcW w:w="940" w:type="dxa"/>
            <w:vAlign w:val="center"/>
          </w:tcPr>
          <w:p w:rsidR="00C13D70" w:rsidRPr="00C13D70" w:rsidRDefault="00B545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C13D70" w:rsidRPr="00C13D70" w:rsidRDefault="00B509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1.33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1.67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C13D70" w:rsidRPr="00C13D70" w:rsidTr="00C13D70">
        <w:trPr>
          <w:trHeight w:val="1027"/>
        </w:trPr>
        <w:tc>
          <w:tcPr>
            <w:tcW w:w="2537" w:type="dxa"/>
          </w:tcPr>
          <w:p w:rsidR="00C13D70" w:rsidRPr="00C13D70" w:rsidRDefault="00B545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3.</w:t>
            </w:r>
            <w:r w:rsidR="008A25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S</w:t>
            </w:r>
            <w:r w:rsidR="00C13D70"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ự điện li của nước, pH, chất chỉ thị màu</w:t>
            </w:r>
          </w:p>
        </w:tc>
        <w:tc>
          <w:tcPr>
            <w:tcW w:w="940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-1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1.33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0.33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13D70" w:rsidRPr="00C13D70" w:rsidTr="00C13D70">
        <w:trPr>
          <w:trHeight w:val="506"/>
        </w:trPr>
        <w:tc>
          <w:tcPr>
            <w:tcW w:w="2537" w:type="dxa"/>
          </w:tcPr>
          <w:p w:rsidR="00C13D70" w:rsidRPr="00C13D70" w:rsidRDefault="00B545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8A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="00C13D70"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hản ứng trao đổi ion</w:t>
            </w:r>
          </w:p>
        </w:tc>
        <w:tc>
          <w:tcPr>
            <w:tcW w:w="94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1.33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1.67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13D70" w:rsidRPr="00C13D70" w:rsidTr="00C13D70">
        <w:trPr>
          <w:trHeight w:val="261"/>
        </w:trPr>
        <w:tc>
          <w:tcPr>
            <w:tcW w:w="2537" w:type="dxa"/>
          </w:tcPr>
          <w:p w:rsidR="00C13D70" w:rsidRPr="00C13D70" w:rsidRDefault="00B545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="008A25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="00C13D70"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uyện tập</w:t>
            </w:r>
          </w:p>
        </w:tc>
        <w:tc>
          <w:tcPr>
            <w:tcW w:w="94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4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-1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40.00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13D70" w:rsidRPr="00C13D70" w:rsidTr="00C13D70">
        <w:trPr>
          <w:trHeight w:val="246"/>
        </w:trPr>
        <w:tc>
          <w:tcPr>
            <w:tcW w:w="2537" w:type="dxa"/>
            <w:vAlign w:val="bottom"/>
          </w:tcPr>
          <w:p w:rsidR="00C13D70" w:rsidRPr="00C13D70" w:rsidRDefault="00C13D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1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0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C13D70" w:rsidRPr="00C13D70" w:rsidTr="00C13D70">
        <w:trPr>
          <w:trHeight w:val="261"/>
        </w:trPr>
        <w:tc>
          <w:tcPr>
            <w:tcW w:w="2537" w:type="dxa"/>
            <w:vAlign w:val="bottom"/>
          </w:tcPr>
          <w:p w:rsidR="00C13D70" w:rsidRPr="00C13D70" w:rsidRDefault="00C13D7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Tổng</w:t>
            </w:r>
          </w:p>
        </w:tc>
        <w:tc>
          <w:tcPr>
            <w:tcW w:w="940" w:type="dxa"/>
            <w:vAlign w:val="center"/>
          </w:tcPr>
          <w:p w:rsidR="00C13D70" w:rsidRPr="00C13D70" w:rsidRDefault="001C1ADF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8</w:t>
            </w:r>
          </w:p>
        </w:tc>
        <w:tc>
          <w:tcPr>
            <w:tcW w:w="844" w:type="dxa"/>
            <w:vAlign w:val="center"/>
          </w:tcPr>
          <w:p w:rsidR="00C13D70" w:rsidRPr="00C13D70" w:rsidRDefault="001C1ADF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8</w:t>
            </w:r>
          </w:p>
        </w:tc>
        <w:tc>
          <w:tcPr>
            <w:tcW w:w="811" w:type="dxa"/>
            <w:vAlign w:val="center"/>
          </w:tcPr>
          <w:p w:rsidR="00C13D70" w:rsidRPr="00C13D70" w:rsidRDefault="001C1ADF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6</w:t>
            </w:r>
          </w:p>
        </w:tc>
        <w:tc>
          <w:tcPr>
            <w:tcW w:w="810" w:type="dxa"/>
            <w:vAlign w:val="center"/>
          </w:tcPr>
          <w:p w:rsidR="00C13D70" w:rsidRPr="00C13D70" w:rsidRDefault="001C1ADF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8</w:t>
            </w:r>
          </w:p>
        </w:tc>
        <w:tc>
          <w:tcPr>
            <w:tcW w:w="800" w:type="dxa"/>
            <w:vAlign w:val="center"/>
          </w:tcPr>
          <w:p w:rsidR="00C13D70" w:rsidRPr="00C13D70" w:rsidRDefault="008A2564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30</w:t>
            </w: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45.33</w:t>
            </w: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14</w:t>
            </w: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</w:pPr>
            <w:r w:rsidRPr="00C13D70">
              <w:rPr>
                <w:rFonts w:ascii="Times New Roman" w:hAnsi="Times New Roman" w:cs="Times New Roman"/>
                <w:b/>
                <w:bCs/>
                <w:color w:val="003366"/>
                <w:sz w:val="28"/>
                <w:szCs w:val="28"/>
              </w:rPr>
              <w:t>30</w:t>
            </w:r>
          </w:p>
        </w:tc>
      </w:tr>
      <w:tr w:rsidR="00C13D70" w:rsidRPr="00C13D70" w:rsidTr="00C13D70">
        <w:trPr>
          <w:trHeight w:val="261"/>
        </w:trPr>
        <w:tc>
          <w:tcPr>
            <w:tcW w:w="2537" w:type="dxa"/>
            <w:vAlign w:val="center"/>
          </w:tcPr>
          <w:p w:rsidR="00C13D70" w:rsidRPr="00C13D70" w:rsidRDefault="00C13D70" w:rsidP="00D74FA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</w:pPr>
          </w:p>
        </w:tc>
        <w:tc>
          <w:tcPr>
            <w:tcW w:w="94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C13D70" w:rsidRPr="00C13D70" w:rsidRDefault="00C13D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1855" w:rsidRPr="00C13D70" w:rsidRDefault="00DA1855" w:rsidP="00D74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855" w:rsidRPr="00C13D70" w:rsidRDefault="00DA1855" w:rsidP="00D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1855" w:rsidRPr="001C1ADF" w:rsidRDefault="0044421B" w:rsidP="00D74F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C1ADF">
        <w:rPr>
          <w:rFonts w:ascii="Times New Roman" w:hAnsi="Times New Roman" w:cs="Times New Roman"/>
          <w:b/>
          <w:sz w:val="32"/>
          <w:szCs w:val="26"/>
        </w:rPr>
        <w:t>MA TRẬN KIỂM TRA 1 TIẾT CHƯƠNG</w:t>
      </w:r>
      <w:r w:rsidR="008A2564" w:rsidRPr="001C1ADF">
        <w:rPr>
          <w:rFonts w:ascii="Times New Roman" w:hAnsi="Times New Roman" w:cs="Times New Roman"/>
          <w:b/>
          <w:sz w:val="32"/>
          <w:szCs w:val="26"/>
        </w:rPr>
        <w:t xml:space="preserve"> 1:</w:t>
      </w:r>
      <w:r w:rsidRPr="001C1ADF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8A2564" w:rsidRPr="001C1ADF">
        <w:rPr>
          <w:rFonts w:ascii="Times New Roman" w:hAnsi="Times New Roman" w:cs="Times New Roman"/>
          <w:b/>
          <w:sz w:val="32"/>
          <w:szCs w:val="26"/>
        </w:rPr>
        <w:t>SỰ ĐIỆN LI</w:t>
      </w:r>
    </w:p>
    <w:p w:rsidR="00DA1855" w:rsidRPr="00C13D70" w:rsidRDefault="00DA1855" w:rsidP="00D74F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1855" w:rsidRPr="00C13D70" w:rsidRDefault="00DA1855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3D70">
        <w:rPr>
          <w:rFonts w:ascii="Times New Roman" w:hAnsi="Times New Roman" w:cs="Times New Roman"/>
          <w:sz w:val="26"/>
          <w:szCs w:val="26"/>
        </w:rPr>
        <w:tab/>
      </w:r>
    </w:p>
    <w:p w:rsidR="009F15C7" w:rsidRPr="00C13D70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15C7" w:rsidRPr="00C13D70" w:rsidRDefault="009F15C7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632"/>
        <w:gridCol w:w="1780"/>
        <w:gridCol w:w="1996"/>
        <w:gridCol w:w="1847"/>
        <w:gridCol w:w="1753"/>
        <w:gridCol w:w="1162"/>
      </w:tblGrid>
      <w:tr w:rsidR="00304D22" w:rsidRPr="00C13D70" w:rsidTr="008A2564">
        <w:tc>
          <w:tcPr>
            <w:tcW w:w="1632" w:type="dxa"/>
            <w:vMerge w:val="restart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 w:val="restart"/>
          </w:tcPr>
          <w:p w:rsidR="00304D22" w:rsidRPr="00C13D70" w:rsidRDefault="00304D22" w:rsidP="00D74F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Nhận biết</w:t>
            </w:r>
          </w:p>
        </w:tc>
        <w:tc>
          <w:tcPr>
            <w:tcW w:w="1996" w:type="dxa"/>
            <w:vMerge w:val="restart"/>
          </w:tcPr>
          <w:p w:rsidR="00304D22" w:rsidRPr="00C13D70" w:rsidRDefault="00304D22" w:rsidP="00D74F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Thông hiểu</w:t>
            </w:r>
          </w:p>
        </w:tc>
        <w:tc>
          <w:tcPr>
            <w:tcW w:w="3600" w:type="dxa"/>
            <w:gridSpan w:val="2"/>
          </w:tcPr>
          <w:p w:rsidR="00304D22" w:rsidRPr="00C13D70" w:rsidRDefault="00304D22" w:rsidP="00D74F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Vận dụng</w:t>
            </w:r>
          </w:p>
        </w:tc>
        <w:tc>
          <w:tcPr>
            <w:tcW w:w="1162" w:type="dxa"/>
            <w:vMerge w:val="restart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</w:tc>
      </w:tr>
      <w:tr w:rsidR="00304D22" w:rsidRPr="00C13D70" w:rsidTr="008A2564">
        <w:tc>
          <w:tcPr>
            <w:tcW w:w="1632" w:type="dxa"/>
            <w:vMerge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vMerge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vMerge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Cấp độ thấp</w:t>
            </w:r>
          </w:p>
        </w:tc>
        <w:tc>
          <w:tcPr>
            <w:tcW w:w="1753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Cấp độ cao</w:t>
            </w:r>
          </w:p>
        </w:tc>
        <w:tc>
          <w:tcPr>
            <w:tcW w:w="1162" w:type="dxa"/>
            <w:vMerge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sz w:val="26"/>
                <w:szCs w:val="26"/>
              </w:rPr>
              <w:t>Chủ đề 1:</w:t>
            </w:r>
          </w:p>
          <w:p w:rsidR="00304D22" w:rsidRPr="00C13D70" w:rsidRDefault="00C13D70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Sự điện li</w:t>
            </w:r>
          </w:p>
        </w:tc>
        <w:tc>
          <w:tcPr>
            <w:tcW w:w="1780" w:type="dxa"/>
          </w:tcPr>
          <w:p w:rsidR="00304D22" w:rsidRPr="00C13D70" w:rsidRDefault="00827D63" w:rsidP="00827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2E5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Khái niệm về sự điện li, </w:t>
            </w:r>
          </w:p>
        </w:tc>
        <w:tc>
          <w:tcPr>
            <w:tcW w:w="1996" w:type="dxa"/>
          </w:tcPr>
          <w:p w:rsidR="00304D22" w:rsidRPr="00827D63" w:rsidRDefault="00827D63" w:rsidP="00D74FAE">
            <w:pPr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262E5">
              <w:rPr>
                <w:rFonts w:ascii="Times New Roman" w:hAnsi="Times New Roman"/>
                <w:spacing w:val="-4"/>
                <w:sz w:val="26"/>
                <w:szCs w:val="26"/>
              </w:rPr>
              <w:t>chất điện li, chất điện li mạnh, chất điện li yếu, cân bằng điện li.</w:t>
            </w:r>
          </w:p>
        </w:tc>
        <w:tc>
          <w:tcPr>
            <w:tcW w:w="1847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04D22" w:rsidRPr="00C13D70" w:rsidRDefault="00304D22" w:rsidP="00827D63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Bài tập</w:t>
            </w:r>
            <w:r w:rsidR="00B545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7D63">
              <w:rPr>
                <w:rFonts w:ascii="Times New Roman" w:hAnsi="Times New Roman" w:cs="Times New Roman"/>
                <w:sz w:val="26"/>
                <w:szCs w:val="26"/>
              </w:rPr>
              <w:t>độ điện li</w:t>
            </w:r>
          </w:p>
        </w:tc>
        <w:tc>
          <w:tcPr>
            <w:tcW w:w="116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304D22" w:rsidRPr="00C13D70" w:rsidRDefault="00827D63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C13D70" w:rsidRDefault="00827D63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0.66</w:t>
            </w:r>
          </w:p>
          <w:p w:rsidR="00304D22" w:rsidRPr="00C13D70" w:rsidRDefault="00827D63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</w:t>
            </w:r>
            <w:r w:rsidR="00304D22"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96" w:type="dxa"/>
          </w:tcPr>
          <w:p w:rsidR="00304D22" w:rsidRPr="00C13D70" w:rsidRDefault="008A256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827D63" w:rsidRPr="00C13D70" w:rsidRDefault="008A2564" w:rsidP="00827D63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827D63" w:rsidRPr="00C13D70" w:rsidRDefault="008A2564" w:rsidP="00827D63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</w:t>
            </w:r>
            <w:r w:rsidR="00827D63"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7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753" w:type="dxa"/>
          </w:tcPr>
          <w:p w:rsidR="00304D22" w:rsidRPr="00C13D70" w:rsidRDefault="00827D63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62" w:type="dxa"/>
          </w:tcPr>
          <w:p w:rsidR="00304D22" w:rsidRPr="00C13D70" w:rsidRDefault="008A256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  <w:r w:rsidR="008A2564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,33</w:t>
            </w:r>
          </w:p>
          <w:p w:rsidR="00304D22" w:rsidRPr="00C13D70" w:rsidRDefault="008A256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13,33</w:t>
            </w:r>
            <w:r w:rsidR="00304D22"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sz w:val="26"/>
                <w:szCs w:val="26"/>
              </w:rPr>
              <w:t>Chủ đề 2:</w:t>
            </w:r>
          </w:p>
          <w:p w:rsidR="00304D22" w:rsidRPr="00C13D70" w:rsidRDefault="00827D63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axit, bazo , muối</w:t>
            </w:r>
          </w:p>
        </w:tc>
        <w:tc>
          <w:tcPr>
            <w:tcW w:w="1780" w:type="dxa"/>
          </w:tcPr>
          <w:p w:rsidR="00B54554" w:rsidRPr="00C262E5" w:rsidRDefault="00B54554" w:rsidP="00B5455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>Định nghĩa : axit, bazơ, hiđroxit lưỡng tính và muối theo thuyết A-rê-ni-ut.</w:t>
            </w:r>
          </w:p>
          <w:p w:rsidR="00B54554" w:rsidRPr="00C262E5" w:rsidRDefault="00B54554" w:rsidP="00B5455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Axit một nấc, </w:t>
            </w: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axit nhiều nấc, muối trung hoà, muối axit.</w:t>
            </w:r>
          </w:p>
          <w:p w:rsidR="00304D22" w:rsidRPr="00C13D70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B54554" w:rsidRPr="00C262E5" w:rsidRDefault="00B54554" w:rsidP="00B5455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Viết được phương trình điện li của các axit, bazơ, muối, hiđroxit lưỡng tính cụ thể.</w:t>
            </w:r>
          </w:p>
          <w:p w:rsidR="00304D22" w:rsidRPr="00C13D70" w:rsidRDefault="00304D22" w:rsidP="00B54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B54554" w:rsidRPr="00C262E5" w:rsidRDefault="00B54554" w:rsidP="00B5455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Nhận biết được một chất cụ thể là axit, bazơ, muối, hiđroxit lưỡng tính, muối trung hoà, muối axit </w:t>
            </w: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theo định nghĩa.</w:t>
            </w:r>
          </w:p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B54554" w:rsidRPr="00C262E5" w:rsidRDefault="00B54554" w:rsidP="00B54554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lastRenderedPageBreak/>
              <w:t>Tính nồng độ mol ion trong dung dịch chất điện li mạnh.</w:t>
            </w:r>
          </w:p>
          <w:p w:rsidR="00304D22" w:rsidRPr="00C13D70" w:rsidRDefault="00B54554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Sử dụng bảo toàn điện tích tính muối và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tìm kim loại</w:t>
            </w:r>
          </w:p>
        </w:tc>
        <w:tc>
          <w:tcPr>
            <w:tcW w:w="116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 xml:space="preserve">Số câu 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</w:t>
            </w:r>
            <w:r w:rsidR="00304D22"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96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0,66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7" w:type="dxa"/>
          </w:tcPr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753" w:type="dxa"/>
          </w:tcPr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62" w:type="dxa"/>
          </w:tcPr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9</w:t>
            </w:r>
          </w:p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C13D70" w:rsidRDefault="00B54554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  <w:r w:rsidR="00304D22"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sz w:val="26"/>
                <w:szCs w:val="26"/>
              </w:rPr>
              <w:t>Chủ đề 3:</w:t>
            </w:r>
          </w:p>
          <w:p w:rsidR="00304D22" w:rsidRPr="00C13D70" w:rsidRDefault="00827D63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sự điện li của nước, pH, chất chỉ thị màu</w:t>
            </w:r>
          </w:p>
        </w:tc>
        <w:tc>
          <w:tcPr>
            <w:tcW w:w="1780" w:type="dxa"/>
          </w:tcPr>
          <w:p w:rsidR="00B54554" w:rsidRPr="00C262E5" w:rsidRDefault="00B54554" w:rsidP="00B54554">
            <w:pPr>
              <w:tabs>
                <w:tab w:val="left" w:pos="360"/>
              </w:tabs>
              <w:ind w:right="18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>Tích số ion  của nước,  ý nghĩa  tích số ion của nước.</w:t>
            </w:r>
          </w:p>
          <w:p w:rsidR="00B54554" w:rsidRPr="00C262E5" w:rsidRDefault="00B54554" w:rsidP="00B54554">
            <w:pPr>
              <w:ind w:right="18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>Chất chỉ thị</w:t>
            </w:r>
            <w:r w:rsidR="008A2564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axit - bazơ </w:t>
            </w: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>quỳ tím, phenolphtalein và giấy chỉ thị vạn năng</w:t>
            </w:r>
          </w:p>
          <w:p w:rsidR="00304D22" w:rsidRPr="00C13D70" w:rsidRDefault="00304D22" w:rsidP="00D74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8A2564" w:rsidRPr="00C262E5" w:rsidRDefault="008A2564" w:rsidP="008A2564">
            <w:pPr>
              <w:tabs>
                <w:tab w:val="left" w:pos="360"/>
              </w:tabs>
              <w:ind w:right="18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262E5">
              <w:rPr>
                <w:rFonts w:ascii="Times New Roman" w:hAnsi="Times New Roman"/>
                <w:sz w:val="26"/>
                <w:szCs w:val="26"/>
                <w:lang w:val="it-IT"/>
              </w:rPr>
              <w:t>Khái niệm về pH, định nghĩa môi trường axit, môi trường trung tính và môi trường kiềm.</w:t>
            </w:r>
          </w:p>
          <w:p w:rsidR="00304D22" w:rsidRPr="00C13D70" w:rsidRDefault="00304D22" w:rsidP="00B54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304D22" w:rsidRPr="00C13D70" w:rsidRDefault="00304D22" w:rsidP="00B545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04D22" w:rsidRDefault="008A2564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Tính pH của dung dịch</w:t>
            </w:r>
          </w:p>
          <w:p w:rsidR="008A2564" w:rsidRPr="00C13D70" w:rsidRDefault="008A2564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564" w:rsidRPr="00C13D70" w:rsidTr="008A2564">
        <w:tc>
          <w:tcPr>
            <w:tcW w:w="1632" w:type="dxa"/>
          </w:tcPr>
          <w:p w:rsidR="008A2564" w:rsidRPr="00C13D70" w:rsidRDefault="008A2564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8A2564" w:rsidRPr="00C13D70" w:rsidRDefault="008A2564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8A2564" w:rsidRPr="00C13D70" w:rsidRDefault="008A2564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3.33</w:t>
            </w: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8A2564" w:rsidRPr="00C13D70" w:rsidRDefault="008A2564" w:rsidP="0060325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96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66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6.66</w:t>
            </w: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7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753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62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,33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13,33</w:t>
            </w: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</w:tc>
      </w:tr>
      <w:tr w:rsidR="00304D22" w:rsidRPr="00C13D70" w:rsidTr="008A2564">
        <w:tc>
          <w:tcPr>
            <w:tcW w:w="1632" w:type="dxa"/>
          </w:tcPr>
          <w:p w:rsidR="00827D63" w:rsidRPr="00C13D70" w:rsidRDefault="00827D63" w:rsidP="00827D63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sz w:val="26"/>
                <w:szCs w:val="26"/>
              </w:rPr>
              <w:t>Chủ đề 4:</w:t>
            </w:r>
          </w:p>
          <w:p w:rsidR="00304D22" w:rsidRPr="00C13D70" w:rsidRDefault="00827D63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phản ứng trao đổi ion</w:t>
            </w:r>
          </w:p>
        </w:tc>
        <w:tc>
          <w:tcPr>
            <w:tcW w:w="1780" w:type="dxa"/>
          </w:tcPr>
          <w:p w:rsidR="008A2564" w:rsidRPr="00C262E5" w:rsidRDefault="008A2564" w:rsidP="008A25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2E5">
              <w:rPr>
                <w:rFonts w:ascii="Times New Roman" w:hAnsi="Times New Roman"/>
                <w:sz w:val="26"/>
                <w:szCs w:val="26"/>
              </w:rPr>
              <w:t>Bản chất của phản ứng xảy ra trong dung dịch các chất điện li là phản ứng giữa các ion.</w:t>
            </w:r>
          </w:p>
          <w:p w:rsidR="00304D22" w:rsidRPr="008A2564" w:rsidRDefault="00304D22" w:rsidP="008A2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B5099C" w:rsidRPr="00C262E5" w:rsidRDefault="00B5099C" w:rsidP="00B509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2E5">
              <w:rPr>
                <w:rFonts w:ascii="Times New Roman" w:hAnsi="Times New Roman"/>
                <w:sz w:val="26"/>
                <w:szCs w:val="26"/>
              </w:rPr>
              <w:t xml:space="preserve">Để xảy ra phản ứng trao đổi ion trong dd các chất điện li phải có ít nhất một trong các điều kiện: </w:t>
            </w:r>
          </w:p>
          <w:p w:rsidR="00B5099C" w:rsidRPr="00C262E5" w:rsidRDefault="00B5099C" w:rsidP="00B509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2E5">
              <w:rPr>
                <w:rFonts w:ascii="Times New Roman" w:hAnsi="Times New Roman"/>
                <w:sz w:val="26"/>
                <w:szCs w:val="26"/>
              </w:rPr>
              <w:t>Tạo thành chất kết tủa.</w:t>
            </w:r>
          </w:p>
          <w:p w:rsidR="00B5099C" w:rsidRPr="00C262E5" w:rsidRDefault="00B5099C" w:rsidP="00B5099C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6"/>
                <w:szCs w:val="26"/>
              </w:rPr>
            </w:pPr>
            <w:r w:rsidRPr="00C262E5">
              <w:rPr>
                <w:sz w:val="26"/>
                <w:szCs w:val="26"/>
              </w:rPr>
              <w:t>Tạo thành chất điện li yếu.</w:t>
            </w:r>
          </w:p>
          <w:p w:rsidR="00304D22" w:rsidRPr="00C13D70" w:rsidRDefault="00B5099C" w:rsidP="00B50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2E5">
              <w:rPr>
                <w:rFonts w:ascii="Times New Roman" w:hAnsi="Times New Roman"/>
                <w:sz w:val="26"/>
                <w:szCs w:val="26"/>
              </w:rPr>
              <w:t>Tạo thành chất khí</w:t>
            </w:r>
          </w:p>
        </w:tc>
        <w:tc>
          <w:tcPr>
            <w:tcW w:w="1847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04D22" w:rsidRPr="00C13D70" w:rsidRDefault="00B5099C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phản ứng trao đổi ion</w:t>
            </w:r>
          </w:p>
        </w:tc>
        <w:tc>
          <w:tcPr>
            <w:tcW w:w="116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câu 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96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7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753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62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10%</w:t>
            </w:r>
          </w:p>
        </w:tc>
      </w:tr>
      <w:tr w:rsidR="00304D22" w:rsidRPr="00C13D70" w:rsidTr="008A2564">
        <w:tc>
          <w:tcPr>
            <w:tcW w:w="1632" w:type="dxa"/>
          </w:tcPr>
          <w:p w:rsidR="00304D22" w:rsidRPr="00827D63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7D63">
              <w:rPr>
                <w:rFonts w:ascii="Times New Roman" w:hAnsi="Times New Roman" w:cs="Times New Roman"/>
                <w:b/>
                <w:sz w:val="26"/>
                <w:szCs w:val="26"/>
              </w:rPr>
              <w:t>Chủ đề</w:t>
            </w:r>
            <w:r w:rsidR="00827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Pr="00827D6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Luyện tập</w:t>
            </w:r>
          </w:p>
        </w:tc>
        <w:tc>
          <w:tcPr>
            <w:tcW w:w="1780" w:type="dxa"/>
          </w:tcPr>
          <w:p w:rsidR="00304D22" w:rsidRPr="00C13D70" w:rsidRDefault="00304D22" w:rsidP="00D74F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 xml:space="preserve">Củng cố, ôn tập các tính chất của </w:t>
            </w:r>
            <w:r w:rsidR="00B5099C">
              <w:rPr>
                <w:rFonts w:ascii="Times New Roman" w:hAnsi="Times New Roman" w:cs="Times New Roman"/>
                <w:sz w:val="26"/>
                <w:szCs w:val="26"/>
              </w:rPr>
              <w:t xml:space="preserve">sự </w:t>
            </w:r>
            <w:r w:rsidR="00B509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điện li,axit bazo, muối  phản ứng trao đổi ion</w:t>
            </w:r>
          </w:p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B5099C" w:rsidRPr="00C13D70" w:rsidRDefault="00B5099C" w:rsidP="00B509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Vận dụng kiến thức để làm một số dạng bài tập </w:t>
            </w:r>
            <w:r w:rsidRPr="00C13D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cơ bản.</w:t>
            </w:r>
          </w:p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7" w:type="dxa"/>
          </w:tcPr>
          <w:p w:rsidR="00304D22" w:rsidRPr="00C13D70" w:rsidRDefault="00304D22" w:rsidP="00B5099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753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hAnsi="Times New Roman" w:cs="Times New Roman"/>
                <w:sz w:val="26"/>
                <w:szCs w:val="26"/>
              </w:rPr>
              <w:t>Vận dụng làm một số bài tập nâng cao</w:t>
            </w:r>
          </w:p>
        </w:tc>
        <w:tc>
          <w:tcPr>
            <w:tcW w:w="1162" w:type="dxa"/>
          </w:tcPr>
          <w:p w:rsidR="00304D22" w:rsidRPr="00C13D70" w:rsidRDefault="00304D22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564" w:rsidRPr="00C13D70" w:rsidTr="008A2564">
        <w:tc>
          <w:tcPr>
            <w:tcW w:w="1632" w:type="dxa"/>
          </w:tcPr>
          <w:p w:rsidR="008A2564" w:rsidRPr="00C13D70" w:rsidRDefault="008A2564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lastRenderedPageBreak/>
              <w:t xml:space="preserve">Số câu </w:t>
            </w:r>
          </w:p>
          <w:p w:rsidR="008A2564" w:rsidRPr="00C13D70" w:rsidRDefault="008A2564" w:rsidP="00D74FAE">
            <w:pP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 xml:space="preserve">Số điểm      </w:t>
            </w:r>
          </w:p>
          <w:p w:rsidR="008A2564" w:rsidRPr="00C13D70" w:rsidRDefault="008A2564" w:rsidP="00D74FAE">
            <w:pPr>
              <w:tabs>
                <w:tab w:val="left" w:pos="17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2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0.66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6,66</w:t>
            </w: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8A2564" w:rsidRPr="00C13D70" w:rsidRDefault="008A2564" w:rsidP="0060325E">
            <w:pPr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996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0.33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</w:t>
            </w: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847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0%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753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0,33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3,33%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b/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1162" w:type="dxa"/>
          </w:tcPr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4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</w:t>
            </w: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,33</w:t>
            </w:r>
          </w:p>
          <w:p w:rsidR="008A2564" w:rsidRPr="00C13D70" w:rsidRDefault="008A2564" w:rsidP="0060325E">
            <w:pPr>
              <w:jc w:val="center"/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13,33</w:t>
            </w:r>
            <w:r w:rsidRPr="00C13D70">
              <w:rPr>
                <w:rFonts w:ascii="Times New Roman" w:eastAsia="TimesNewRomanPS-BoldMT" w:hAnsi="Times New Roman" w:cs="Times New Roman"/>
                <w:i/>
                <w:color w:val="000000"/>
                <w:sz w:val="26"/>
                <w:szCs w:val="26"/>
                <w:lang w:val="sv-SE"/>
              </w:rPr>
              <w:t>%</w:t>
            </w:r>
          </w:p>
        </w:tc>
      </w:tr>
      <w:tr w:rsidR="00304D22" w:rsidRPr="00C13D70" w:rsidTr="008A2564">
        <w:tc>
          <w:tcPr>
            <w:tcW w:w="1632" w:type="dxa"/>
          </w:tcPr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 xml:space="preserve">Tổng số câu 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Tổng sốđiểm</w:t>
            </w:r>
          </w:p>
          <w:p w:rsidR="00304D22" w:rsidRPr="00C13D70" w:rsidRDefault="00304D22" w:rsidP="00D74FAE">
            <w:pP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780" w:type="dxa"/>
          </w:tcPr>
          <w:p w:rsidR="00304D22" w:rsidRPr="00C13D70" w:rsidRDefault="00B5099C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8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2,66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26,66</w:t>
            </w:r>
            <w:r w:rsidR="00304D22"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%</w:t>
            </w:r>
          </w:p>
        </w:tc>
        <w:tc>
          <w:tcPr>
            <w:tcW w:w="1996" w:type="dxa"/>
          </w:tcPr>
          <w:p w:rsidR="00304D22" w:rsidRPr="00C13D70" w:rsidRDefault="00B5099C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8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2,66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26,66</w:t>
            </w:r>
            <w:r w:rsidR="00304D22"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%</w:t>
            </w:r>
          </w:p>
        </w:tc>
        <w:tc>
          <w:tcPr>
            <w:tcW w:w="1847" w:type="dxa"/>
          </w:tcPr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6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20%</w:t>
            </w:r>
          </w:p>
        </w:tc>
        <w:tc>
          <w:tcPr>
            <w:tcW w:w="1753" w:type="dxa"/>
          </w:tcPr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8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2,66</w:t>
            </w:r>
          </w:p>
          <w:p w:rsidR="00304D22" w:rsidRPr="00C13D70" w:rsidRDefault="001C1ADF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26,66</w:t>
            </w:r>
            <w:r w:rsidR="00304D22"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%</w:t>
            </w:r>
          </w:p>
        </w:tc>
        <w:tc>
          <w:tcPr>
            <w:tcW w:w="1162" w:type="dxa"/>
          </w:tcPr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30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10</w:t>
            </w:r>
          </w:p>
          <w:p w:rsidR="00304D22" w:rsidRPr="00C13D70" w:rsidRDefault="00304D22" w:rsidP="00D74FAE">
            <w:pPr>
              <w:jc w:val="center"/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C13D70">
              <w:rPr>
                <w:rFonts w:ascii="Times New Roman" w:eastAsia="TimesNewRomanPS-BoldMT" w:hAnsi="Times New Roman" w:cs="Times New Roman"/>
                <w:color w:val="000000"/>
                <w:sz w:val="26"/>
                <w:szCs w:val="26"/>
                <w:lang w:val="sv-SE"/>
              </w:rPr>
              <w:t>100%</w:t>
            </w:r>
          </w:p>
        </w:tc>
      </w:tr>
    </w:tbl>
    <w:p w:rsidR="00201132" w:rsidRDefault="00201132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ADF" w:rsidRDefault="001C1ADF" w:rsidP="00D74FAE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1ADF" w:rsidRPr="001C1ADF" w:rsidRDefault="001C1ADF" w:rsidP="001C1A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C1ADF">
        <w:rPr>
          <w:rFonts w:ascii="Times New Roman" w:hAnsi="Times New Roman" w:cs="Times New Roman"/>
          <w:b/>
          <w:sz w:val="36"/>
          <w:szCs w:val="26"/>
        </w:rPr>
        <w:t>KIỂM TRA 1 TIẾ</w:t>
      </w:r>
      <w:r>
        <w:rPr>
          <w:rFonts w:ascii="Times New Roman" w:hAnsi="Times New Roman" w:cs="Times New Roman"/>
          <w:b/>
          <w:sz w:val="36"/>
          <w:szCs w:val="26"/>
        </w:rPr>
        <w:t xml:space="preserve">T </w:t>
      </w:r>
      <w:r>
        <w:rPr>
          <w:rFonts w:ascii="Times New Roman" w:hAnsi="Times New Roman" w:cs="Times New Roman"/>
          <w:b/>
          <w:sz w:val="36"/>
          <w:szCs w:val="26"/>
        </w:rPr>
        <w:tab/>
      </w:r>
      <w:r>
        <w:rPr>
          <w:rFonts w:ascii="Times New Roman" w:hAnsi="Times New Roman" w:cs="Times New Roman"/>
          <w:b/>
          <w:sz w:val="36"/>
          <w:szCs w:val="26"/>
        </w:rPr>
        <w:tab/>
      </w:r>
      <w:r>
        <w:rPr>
          <w:rFonts w:ascii="Times New Roman" w:hAnsi="Times New Roman" w:cs="Times New Roman"/>
          <w:b/>
          <w:sz w:val="36"/>
          <w:szCs w:val="26"/>
        </w:rPr>
        <w:tab/>
      </w:r>
      <w:r w:rsidRPr="001C1ADF">
        <w:rPr>
          <w:rFonts w:ascii="Times New Roman" w:hAnsi="Times New Roman" w:cs="Times New Roman"/>
          <w:b/>
          <w:sz w:val="36"/>
          <w:szCs w:val="26"/>
        </w:rPr>
        <w:t>CHƯƠNG 1: SỰ ĐIỆN LY</w:t>
      </w:r>
    </w:p>
    <w:p w:rsid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Cho phản ứng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sau :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Fe(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NO 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 + A  </w:t>
      </w:r>
      <w:r w:rsidRPr="001C1ADF">
        <w:rPr>
          <w:rFonts w:ascii="Times New Roman" w:hAnsi="Times New Roman" w:cs="Times New Roman"/>
          <w:color w:val="000000"/>
          <w:position w:val="-6"/>
          <w:sz w:val="26"/>
          <w:szCs w:val="26"/>
          <w:lang w:val="fr-FR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15pt;height:11.35pt" o:ole="">
            <v:imagedata r:id="rId5" o:title=""/>
          </v:shape>
          <o:OLEObject Type="Embed" ProgID="Equation.DSMT4" ShapeID="_x0000_i1025" DrawAspect="Content" ObjectID="_1574107384" r:id="rId6"/>
        </w:object>
      </w:r>
      <w:r w:rsidRPr="001C1ADF">
        <w:rPr>
          <w:rFonts w:ascii="Times New Roman" w:hAnsi="Times New Roman" w:cs="Times New Roman"/>
          <w:sz w:val="26"/>
          <w:szCs w:val="26"/>
        </w:rPr>
        <w:t xml:space="preserve">  B + KNO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. Vậy A, B lần lượt là: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KCl, FeCl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KBr, FeBr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 xml:space="preserve">KOH,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Fe(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>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K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, Fe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(SO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2: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Phương trình ion thu gọn nào sau đây không đúng: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CH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COO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sym w:font="Wingdings" w:char="F0E0"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CH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COOH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K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Cl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sym w:font="Wingdings" w:char="F0E0"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KCl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HS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sym w:font="Wingdings" w:char="F0E0"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S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Fe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+ 2OH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sym w:font="Wingdings" w:char="F0E0"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Fe(OH)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</w:p>
    <w:p w:rsidR="001C1ADF" w:rsidRPr="001C1ADF" w:rsidRDefault="001C1ADF" w:rsidP="001C1ADF">
      <w:pPr>
        <w:tabs>
          <w:tab w:val="left" w:pos="3240"/>
          <w:tab w:val="left" w:pos="621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3:</w:t>
      </w:r>
      <w:r w:rsidRPr="001C1ADF">
        <w:rPr>
          <w:rFonts w:ascii="Times New Roman" w:hAnsi="Times New Roman" w:cs="Times New Roman"/>
          <w:sz w:val="26"/>
          <w:szCs w:val="26"/>
        </w:rPr>
        <w:t xml:space="preserve"> Trong các dung dịch sau đây: K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, KCl, CH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COONa, 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Cl, Na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 xml:space="preserve"> và Na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S có bao nhiêu dung dịch có pH &gt;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7 ?</w:t>
      </w:r>
      <w:proofErr w:type="gramEnd"/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sz w:val="26"/>
          <w:szCs w:val="26"/>
        </w:rPr>
        <w:t>A.</w:t>
      </w:r>
      <w:r w:rsidRPr="001C1ADF">
        <w:rPr>
          <w:rFonts w:ascii="Times New Roman" w:hAnsi="Times New Roman" w:cs="Times New Roman"/>
          <w:sz w:val="26"/>
          <w:szCs w:val="26"/>
        </w:rPr>
        <w:t xml:space="preserve"> 1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B</w:t>
      </w:r>
      <w:r w:rsidRPr="001C1ADF">
        <w:rPr>
          <w:rFonts w:ascii="Times New Roman" w:hAnsi="Times New Roman" w:cs="Times New Roman"/>
          <w:sz w:val="26"/>
          <w:szCs w:val="26"/>
        </w:rPr>
        <w:t>. 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C.</w:t>
      </w:r>
      <w:r w:rsidRPr="001C1ADF">
        <w:rPr>
          <w:rFonts w:ascii="Times New Roman" w:hAnsi="Times New Roman" w:cs="Times New Roman"/>
          <w:sz w:val="26"/>
          <w:szCs w:val="26"/>
        </w:rPr>
        <w:t xml:space="preserve"> 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D</w:t>
      </w:r>
      <w:r w:rsidRPr="001C1ADF">
        <w:rPr>
          <w:rFonts w:ascii="Times New Roman" w:hAnsi="Times New Roman" w:cs="Times New Roman"/>
          <w:sz w:val="26"/>
          <w:szCs w:val="26"/>
        </w:rPr>
        <w:t>. 4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4: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Dung dịch NaOH 0,001M thì pH có giá trị bằng bao nhiêu?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pH = 7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pH = 11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pH = 4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pH = 12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5: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Câu nào dưới đây là đúng khi nói về sự điện li</w:t>
      </w:r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 xml:space="preserve">Sự điện li là sự phân li 1 chất dưới tác dụng của dòng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điện .</w:t>
      </w:r>
      <w:proofErr w:type="gramEnd"/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 xml:space="preserve">Sự điện li là sự hòa tan một chất vào nước tạo ra dung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dịch .</w:t>
      </w:r>
      <w:proofErr w:type="gramEnd"/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Sự điện li là sự phân li 1 chất thành ion dương và ion âm khi chất đó tan trong nước.</w:t>
      </w:r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Sự điện li thực chất là quá trình oxi hóa khử.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6: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Các ion nào sau đây không cùng tồn tại trong một dung dịch: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, 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, 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1C1ADF">
        <w:rPr>
          <w:rFonts w:ascii="Times New Roman" w:hAnsi="Times New Roman" w:cs="Times New Roman"/>
          <w:sz w:val="26"/>
          <w:szCs w:val="26"/>
        </w:rPr>
        <w:t>, Cl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Fe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3+</w:t>
      </w:r>
      <w:r w:rsidRPr="001C1ADF">
        <w:rPr>
          <w:rFonts w:ascii="Times New Roman" w:hAnsi="Times New Roman" w:cs="Times New Roman"/>
          <w:sz w:val="26"/>
          <w:szCs w:val="26"/>
        </w:rPr>
        <w:t>, 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, Mg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1C1ADF">
        <w:rPr>
          <w:rFonts w:ascii="Times New Roman" w:hAnsi="Times New Roman" w:cs="Times New Roman"/>
          <w:sz w:val="26"/>
          <w:szCs w:val="26"/>
        </w:rPr>
        <w:t>, Cl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, 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, Fe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3+</w:t>
      </w:r>
      <w:r w:rsidRPr="001C1ADF">
        <w:rPr>
          <w:rFonts w:ascii="Times New Roman" w:hAnsi="Times New Roman" w:cs="Times New Roman"/>
          <w:sz w:val="26"/>
          <w:szCs w:val="26"/>
        </w:rPr>
        <w:t>, Cl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Na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, 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, Mg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1C1ADF">
        <w:rPr>
          <w:rFonts w:ascii="Times New Roman" w:hAnsi="Times New Roman" w:cs="Times New Roman"/>
          <w:sz w:val="26"/>
          <w:szCs w:val="26"/>
        </w:rPr>
        <w:t>, Cl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7: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Dung dịch HCl có pH=2, kết luận nào sau đây là đúng :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]=10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-13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]=10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-11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]= 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]=[OH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]=10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-2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>Câu 8:</w:t>
      </w:r>
      <w:r w:rsidRPr="001C1ADF">
        <w:rPr>
          <w:rFonts w:ascii="Times New Roman" w:hAnsi="Times New Roman" w:cs="Times New Roman"/>
          <w:sz w:val="26"/>
          <w:szCs w:val="26"/>
          <w:lang w:val="nl-NL"/>
        </w:rPr>
        <w:t xml:space="preserve"> Một dung dịch có 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-</w:t>
      </w:r>
      <w:r w:rsidRPr="001C1ADF">
        <w:rPr>
          <w:rFonts w:ascii="Times New Roman" w:hAnsi="Times New Roman" w:cs="Times New Roman"/>
          <w:sz w:val="26"/>
          <w:szCs w:val="26"/>
          <w:lang w:val="nl-NL"/>
        </w:rPr>
        <w:t>] = 2,5.10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-10</w:t>
      </w:r>
      <w:r w:rsidRPr="001C1ADF">
        <w:rPr>
          <w:rFonts w:ascii="Times New Roman" w:hAnsi="Times New Roman" w:cs="Times New Roman"/>
          <w:sz w:val="26"/>
          <w:szCs w:val="26"/>
          <w:lang w:val="nl-NL"/>
        </w:rPr>
        <w:t>M. Môi trường của dung dịch là: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nl-NL"/>
        </w:rPr>
        <w:lastRenderedPageBreak/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nl-NL"/>
        </w:rPr>
        <w:t>Lưỡng tính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nl-NL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nl-NL"/>
        </w:rPr>
        <w:t>Bazo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nl-NL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nl-NL"/>
        </w:rPr>
        <w:t>Trung tính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nl-NL"/>
        </w:rPr>
        <w:t xml:space="preserve">D. </w:t>
      </w:r>
      <w:r w:rsidRPr="001C1ADF">
        <w:rPr>
          <w:rFonts w:ascii="Times New Roman" w:hAnsi="Times New Roman" w:cs="Times New Roman"/>
          <w:color w:val="FF0000"/>
          <w:sz w:val="26"/>
          <w:szCs w:val="26"/>
          <w:lang w:val="nl-NL"/>
        </w:rPr>
        <w:t>Axit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9: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Công thức tính pH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pH = log 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]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pH = - log 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]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pH = - log 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]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pH = +10 log 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]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10:</w:t>
      </w:r>
      <w:r w:rsidRPr="001C1ADF">
        <w:rPr>
          <w:rFonts w:ascii="Times New Roman" w:hAnsi="Times New Roman" w:cs="Times New Roman"/>
          <w:sz w:val="26"/>
          <w:szCs w:val="26"/>
        </w:rPr>
        <w:t xml:space="preserve"> Tổng nồng độ các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ion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1C1ADF">
        <w:rPr>
          <w:rFonts w:ascii="Times New Roman" w:hAnsi="Times New Roman" w:cs="Times New Roman"/>
          <w:sz w:val="26"/>
          <w:szCs w:val="26"/>
        </w:rPr>
        <w:t>trong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dung dịch NaCl 0,01 M là: 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sz w:val="26"/>
          <w:szCs w:val="26"/>
        </w:rPr>
        <w:t>A.</w:t>
      </w:r>
      <w:r w:rsidRPr="001C1ADF">
        <w:rPr>
          <w:rFonts w:ascii="Times New Roman" w:hAnsi="Times New Roman" w:cs="Times New Roman"/>
          <w:sz w:val="26"/>
          <w:szCs w:val="26"/>
        </w:rPr>
        <w:t xml:space="preserve"> 0,02M         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B</w:t>
      </w:r>
      <w:r w:rsidRPr="001C1ADF">
        <w:rPr>
          <w:rFonts w:ascii="Times New Roman" w:hAnsi="Times New Roman" w:cs="Times New Roman"/>
          <w:sz w:val="26"/>
          <w:szCs w:val="26"/>
        </w:rPr>
        <w:t xml:space="preserve"> .0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,20M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C.</w:t>
      </w:r>
      <w:r w:rsidRPr="001C1ADF">
        <w:rPr>
          <w:rFonts w:ascii="Times New Roman" w:hAnsi="Times New Roman" w:cs="Times New Roman"/>
          <w:sz w:val="26"/>
          <w:szCs w:val="26"/>
        </w:rPr>
        <w:t xml:space="preserve"> 0,01M                </w:t>
      </w:r>
      <w:r w:rsidRPr="001C1AD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C1ADF">
        <w:rPr>
          <w:rFonts w:ascii="Times New Roman" w:hAnsi="Times New Roman" w:cs="Times New Roman"/>
          <w:b/>
          <w:sz w:val="26"/>
          <w:szCs w:val="26"/>
        </w:rPr>
        <w:t>D.</w:t>
      </w:r>
      <w:r w:rsidRPr="001C1ADF">
        <w:rPr>
          <w:rFonts w:ascii="Times New Roman" w:hAnsi="Times New Roman" w:cs="Times New Roman"/>
          <w:sz w:val="26"/>
          <w:szCs w:val="26"/>
        </w:rPr>
        <w:t xml:space="preserve"> 0,15M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11: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Dãy các chất nào đều gồm các bazơ theo A- re-ni-ut?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KOH, NaOH, Ba(OH)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NaOH, K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, CH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COOH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NaOH, KOH, CaCO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NaOH, HNO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, CaCl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12: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Cho phương trình ion rút gọn : Ba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2+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 + SO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  <w:vertAlign w:val="superscript"/>
          <w:lang w:val="pt-BR"/>
        </w:rPr>
        <w:t>2-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 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sym w:font="Wingdings" w:char="F0E0"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BaSO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. Phương trình phản ứng dạng phân tử của phản ứng trên là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BaCl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Ba(OH)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HCl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BaSO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 + HNO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Ba(OH)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 + HCl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13: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Cho các phản ứng sau: 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 xml:space="preserve">(1)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Ca(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>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Na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                                   (4)  (NH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Ca(NO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 xml:space="preserve">(2)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Ca(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>HCO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NaOH →                                  (5) Ca(HCO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Ca(OH)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>(3) Na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CaCl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                                         (6) K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Ca(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>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→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>Có bao nhiêu phản ứng có cùng phương trình ion rút gọn là: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 xml:space="preserve">               Ca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 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1C1ADF">
        <w:rPr>
          <w:rFonts w:ascii="Times New Roman" w:hAnsi="Times New Roman" w:cs="Times New Roman"/>
          <w:sz w:val="26"/>
          <w:szCs w:val="26"/>
        </w:rPr>
        <w:t>→ CaCO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↓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5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3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14: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Chọn câu đúng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Giá trị pH tăng thì độ axit tăng.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Giá trị pH tăng thì độ bazơ giảm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Dung dịch có pH &gt;7 làm quỳ tím hoá xanh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Dung dịch có pH &gt;7 làm quỳ tím hoá đỏ.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15: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Các dung dịch axit, baz</w:t>
      </w:r>
      <w:r w:rsidRPr="001C1ADF">
        <w:rPr>
          <w:rFonts w:ascii="Times New Roman" w:hAnsi="Times New Roman" w:cs="Times New Roman"/>
          <w:sz w:val="26"/>
          <w:szCs w:val="26"/>
          <w:lang w:val="vi-VN"/>
        </w:rPr>
        <w:t>ơ</w:t>
      </w:r>
      <w:r w:rsidRPr="001C1ADF">
        <w:rPr>
          <w:rFonts w:ascii="Times New Roman" w:hAnsi="Times New Roman" w:cs="Times New Roman"/>
          <w:sz w:val="26"/>
          <w:szCs w:val="26"/>
        </w:rPr>
        <w:t>, muối dẫn được điện là do trong dung dịch của chúng có các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proofErr w:type="gramStart"/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ion trái dấu.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anion.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chất.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cation.</w:t>
      </w:r>
      <w:proofErr w:type="gramEnd"/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16: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Dung dịch 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, HNO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dẫn điện được là do: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Trong phân tử đều chứa gốc axit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Phân li ra ion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Trong phân tử đều có nguyên tử hiđro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Không phân li ra các ion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17: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Câu nào sau đây chỉ gồm các chất điện li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mạnh ?</w:t>
      </w:r>
      <w:proofErr w:type="gramEnd"/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HNO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CuSO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 , CaCl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Ba(NO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KNO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NaCl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HNO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Cu(NO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Ca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(PO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PO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KCl , CH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COOH , CaCl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18: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Tìm trường hợp có xảy ra phản ứng trao đổi ion: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CuS + NaCl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MgCl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+ K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SO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HCl + Ba(NO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NaCl + AgNO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19: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Cho các chất sau :NaOH, HCl, 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,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SiO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, Zn(OH)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, Al(OH)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, NaCl, KNO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, Pb(OH)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,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O, 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Cl, (NH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</w:rPr>
        <w:t>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, KHSO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>, NaH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PO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1C1ADF">
        <w:rPr>
          <w:rFonts w:ascii="Times New Roman" w:hAnsi="Times New Roman" w:cs="Times New Roman"/>
          <w:sz w:val="26"/>
          <w:szCs w:val="26"/>
        </w:rPr>
        <w:t xml:space="preserve">Số axit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Areniut là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8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7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5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20: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Kết luận nào sau đây không đúng: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Dung dịch HClO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4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0,01M có pH = 1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Dung dịch NaCl 0,01M có pH = 7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Dung dịch HCl 0,001 M có pH = 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Dung dịch KOH 0,01M có pH = 12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  <w:lang w:val="pt-BR"/>
        </w:rPr>
        <w:t>Câu 21: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Trong số các chất sau chất nào là chất điện li yếu?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lastRenderedPageBreak/>
        <w:t xml:space="preserve">A.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Na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CO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HCl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H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O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  <w:lang w:val="pt-BR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Ba(OH)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22: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Cho dãy các chất: NaOH, Sn(OH)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Pb(OH)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Al(OH)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, Cr(OH)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. Số chất trong dãy có tính chất lưỡng tính là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1.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2.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4.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3.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23:</w:t>
      </w:r>
      <w:r w:rsidRPr="001C1ADF">
        <w:rPr>
          <w:rFonts w:ascii="Times New Roman" w:hAnsi="Times New Roman" w:cs="Times New Roman"/>
          <w:sz w:val="26"/>
          <w:szCs w:val="26"/>
        </w:rPr>
        <w:t xml:space="preserve"> Giá trị pH + pOH của các dung dịch là: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Không xác định được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7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0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14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24:</w:t>
      </w:r>
      <w:r w:rsidRPr="001C1ADF">
        <w:rPr>
          <w:rFonts w:ascii="Times New Roman" w:hAnsi="Times New Roman" w:cs="Times New Roman"/>
          <w:sz w:val="26"/>
          <w:szCs w:val="26"/>
        </w:rPr>
        <w:t xml:space="preserve"> Hoà tan hoàn toàn 10g CaCO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vào dd HCl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được V lít khí (đktc). Tính V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,24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lít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4,48 lít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8,96 lít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3,36 lít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25: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Chọn biểu thức đúng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] .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] =1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]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.[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>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] = 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] + 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] = 0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[H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].[OH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] = 10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-14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26:</w:t>
      </w:r>
      <w:r w:rsidRPr="001C1ADF">
        <w:rPr>
          <w:rFonts w:ascii="Times New Roman" w:hAnsi="Times New Roman" w:cs="Times New Roman"/>
          <w:sz w:val="26"/>
          <w:szCs w:val="26"/>
        </w:rPr>
        <w:t xml:space="preserve"> Phương trình ion rút gọn của phản ứng cho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biết :</w:t>
      </w:r>
      <w:proofErr w:type="gramEnd"/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Bản chất của phản ứng trong dung dịch các chất điện li.</w:t>
      </w:r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 xml:space="preserve">Những ion nào tồn tại trong dung 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dịch .</w:t>
      </w:r>
      <w:proofErr w:type="gramEnd"/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Nồng độ những ion nào trong dung dịch lớn nhất.</w:t>
      </w:r>
    </w:p>
    <w:p w:rsidR="001C1ADF" w:rsidRPr="001C1ADF" w:rsidRDefault="001C1ADF" w:rsidP="001C1ADF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Không tồn tại phân tử trong dung dịch các chất điện li.</w:t>
      </w:r>
    </w:p>
    <w:p w:rsidR="001C1ADF" w:rsidRPr="001C1ADF" w:rsidRDefault="001C1ADF" w:rsidP="001C1ADF">
      <w:pPr>
        <w:tabs>
          <w:tab w:val="left" w:pos="3240"/>
          <w:tab w:val="left" w:pos="621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27:</w:t>
      </w:r>
      <w:r w:rsidRPr="001C1ADF">
        <w:rPr>
          <w:rFonts w:ascii="Times New Roman" w:hAnsi="Times New Roman" w:cs="Times New Roman"/>
          <w:sz w:val="26"/>
          <w:szCs w:val="26"/>
        </w:rPr>
        <w:t xml:space="preserve"> Dung dịch X chứa lần lượt a (mol) K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>, b (mol) Al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3+</w:t>
      </w:r>
      <w:r w:rsidRPr="001C1ADF">
        <w:rPr>
          <w:rFonts w:ascii="Times New Roman" w:hAnsi="Times New Roman" w:cs="Times New Roman"/>
          <w:sz w:val="26"/>
          <w:szCs w:val="26"/>
        </w:rPr>
        <w:t>, 0,15 (mol) SO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1C1ADF">
        <w:rPr>
          <w:rFonts w:ascii="Times New Roman" w:hAnsi="Times New Roman" w:cs="Times New Roman"/>
          <w:sz w:val="26"/>
          <w:szCs w:val="26"/>
        </w:rPr>
        <w:t xml:space="preserve"> và 0,35 (mol) 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>. Cô cạn dung dịch A thu được 43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,45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gam muối khan. Giá trị của a và b lần lượt là: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1C1ADF">
        <w:rPr>
          <w:rFonts w:ascii="Times New Roman" w:hAnsi="Times New Roman" w:cs="Times New Roman"/>
          <w:b/>
          <w:sz w:val="26"/>
          <w:szCs w:val="26"/>
          <w:lang w:val="pt-BR"/>
        </w:rPr>
        <w:t>A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>. 0,05 và 0,2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  <w:lang w:val="pt-BR"/>
        </w:rPr>
        <w:t>B.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0,2 và 0,05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  <w:lang w:val="pt-BR"/>
        </w:rPr>
        <w:t>C.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0,05 và 0,1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  <w:lang w:val="pt-BR"/>
        </w:rPr>
        <w:t>D.</w:t>
      </w:r>
      <w:r w:rsidRPr="001C1ADF">
        <w:rPr>
          <w:rFonts w:ascii="Times New Roman" w:hAnsi="Times New Roman" w:cs="Times New Roman"/>
          <w:sz w:val="26"/>
          <w:szCs w:val="26"/>
          <w:lang w:val="pt-BR"/>
        </w:rPr>
        <w:t xml:space="preserve"> 0,2 và 0,1</w:t>
      </w:r>
    </w:p>
    <w:p w:rsidR="001C1ADF" w:rsidRPr="001C1ADF" w:rsidRDefault="001C1ADF" w:rsidP="001C1ADF">
      <w:pPr>
        <w:tabs>
          <w:tab w:val="left" w:pos="3240"/>
          <w:tab w:val="left" w:pos="621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28:</w:t>
      </w:r>
      <w:r w:rsidRPr="001C1ADF">
        <w:rPr>
          <w:rFonts w:ascii="Times New Roman" w:hAnsi="Times New Roman" w:cs="Times New Roman"/>
          <w:sz w:val="26"/>
          <w:szCs w:val="26"/>
        </w:rPr>
        <w:t xml:space="preserve"> Trộn 400ml dung dịch A chứa HNO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C1ADF">
        <w:rPr>
          <w:rFonts w:ascii="Times New Roman" w:hAnsi="Times New Roman" w:cs="Times New Roman"/>
          <w:sz w:val="26"/>
          <w:szCs w:val="26"/>
        </w:rPr>
        <w:t xml:space="preserve"> 0,5M và HCl 0,125M với 100ml dung dịch B chứa NaOH 1M và Ba(OH)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0,5M thì dung dịch C thu được pH là: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sz w:val="26"/>
          <w:szCs w:val="26"/>
        </w:rPr>
        <w:t>A.</w:t>
      </w:r>
      <w:r w:rsidRPr="001C1ADF">
        <w:rPr>
          <w:rFonts w:ascii="Times New Roman" w:hAnsi="Times New Roman" w:cs="Times New Roman"/>
          <w:sz w:val="26"/>
          <w:szCs w:val="26"/>
        </w:rPr>
        <w:t>1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B.</w:t>
      </w:r>
      <w:r w:rsidRPr="001C1ADF">
        <w:rPr>
          <w:rFonts w:ascii="Times New Roman" w:hAnsi="Times New Roman" w:cs="Times New Roman"/>
          <w:sz w:val="26"/>
          <w:szCs w:val="26"/>
        </w:rPr>
        <w:t xml:space="preserve"> 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C.</w:t>
      </w:r>
      <w:r w:rsidRPr="001C1ADF">
        <w:rPr>
          <w:rFonts w:ascii="Times New Roman" w:hAnsi="Times New Roman" w:cs="Times New Roman"/>
          <w:sz w:val="26"/>
          <w:szCs w:val="26"/>
        </w:rPr>
        <w:t xml:space="preserve"> 13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sz w:val="26"/>
          <w:szCs w:val="26"/>
        </w:rPr>
        <w:t>D.</w:t>
      </w:r>
      <w:r w:rsidRPr="001C1ADF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29:</w:t>
      </w:r>
      <w:r w:rsidRPr="001C1ADF">
        <w:rPr>
          <w:rFonts w:ascii="Times New Roman" w:hAnsi="Times New Roman" w:cs="Times New Roman"/>
          <w:sz w:val="26"/>
          <w:szCs w:val="26"/>
        </w:rPr>
        <w:t xml:space="preserve"> Cho phản ứng sau: FeS(r) + 2HCl → FeCl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S. Phương trình ion rút gọn của phản ứng trên là: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Fe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 2Cl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 FeCl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softHyphen/>
        <w:t>2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S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S↑</w:t>
      </w:r>
    </w:p>
    <w:p w:rsidR="001C1ADF" w:rsidRPr="001C1ADF" w:rsidRDefault="001C1ADF" w:rsidP="001C1ADF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FeS + 2H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 Fe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Start"/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 xml:space="preserve">  +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>S↑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FeS + H</w:t>
      </w:r>
      <w:r w:rsidRPr="001C1AD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1C1ADF">
        <w:rPr>
          <w:rFonts w:ascii="Times New Roman" w:hAnsi="Times New Roman" w:cs="Times New Roman"/>
          <w:sz w:val="26"/>
          <w:szCs w:val="26"/>
        </w:rPr>
        <w:t xml:space="preserve"> → FeCl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C1ADF">
        <w:rPr>
          <w:rFonts w:ascii="Times New Roman" w:hAnsi="Times New Roman" w:cs="Times New Roman"/>
          <w:sz w:val="26"/>
          <w:szCs w:val="26"/>
        </w:rPr>
        <w:t xml:space="preserve"> + H</w:t>
      </w:r>
      <w:r w:rsidRPr="001C1ADF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1C1ADF" w:rsidRPr="001C1ADF" w:rsidRDefault="001C1ADF" w:rsidP="001C1A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0000FF"/>
          <w:sz w:val="26"/>
          <w:szCs w:val="26"/>
        </w:rPr>
        <w:t>Câu 30:</w:t>
      </w:r>
      <w:r w:rsidRPr="001C1ADF">
        <w:rPr>
          <w:rFonts w:ascii="Times New Roman" w:hAnsi="Times New Roman" w:cs="Times New Roman"/>
          <w:sz w:val="26"/>
          <w:szCs w:val="26"/>
        </w:rPr>
        <w:t xml:space="preserve"> Hòa tan hoàn toàn 0</w:t>
      </w:r>
      <w:proofErr w:type="gramStart"/>
      <w:r w:rsidRPr="001C1ADF">
        <w:rPr>
          <w:rFonts w:ascii="Times New Roman" w:hAnsi="Times New Roman" w:cs="Times New Roman"/>
          <w:sz w:val="26"/>
          <w:szCs w:val="26"/>
        </w:rPr>
        <w:t>,2</w:t>
      </w:r>
      <w:proofErr w:type="gramEnd"/>
      <w:r w:rsidRPr="001C1ADF">
        <w:rPr>
          <w:rFonts w:ascii="Times New Roman" w:hAnsi="Times New Roman" w:cs="Times New Roman"/>
          <w:sz w:val="26"/>
          <w:szCs w:val="26"/>
        </w:rPr>
        <w:t xml:space="preserve"> gam NaOH vào nước thu được 500 ml dd có pH  là</w:t>
      </w:r>
    </w:p>
    <w:p w:rsidR="001C1ADF" w:rsidRPr="001C1ADF" w:rsidRDefault="001C1ADF" w:rsidP="001C1ADF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A. </w:t>
      </w:r>
      <w:r w:rsidRPr="001C1ADF">
        <w:rPr>
          <w:rFonts w:ascii="Times New Roman" w:hAnsi="Times New Roman" w:cs="Times New Roman"/>
          <w:sz w:val="26"/>
          <w:szCs w:val="26"/>
        </w:rPr>
        <w:t>13.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B. </w:t>
      </w:r>
      <w:r w:rsidRPr="001C1ADF">
        <w:rPr>
          <w:rFonts w:ascii="Times New Roman" w:hAnsi="Times New Roman" w:cs="Times New Roman"/>
          <w:sz w:val="26"/>
          <w:szCs w:val="26"/>
        </w:rPr>
        <w:t>12.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C. </w:t>
      </w:r>
      <w:r w:rsidRPr="001C1ADF">
        <w:rPr>
          <w:rFonts w:ascii="Times New Roman" w:hAnsi="Times New Roman" w:cs="Times New Roman"/>
          <w:sz w:val="26"/>
          <w:szCs w:val="26"/>
        </w:rPr>
        <w:t>2.</w:t>
      </w:r>
      <w:r w:rsidRPr="001C1ADF">
        <w:rPr>
          <w:rFonts w:ascii="Times New Roman" w:hAnsi="Times New Roman" w:cs="Times New Roman"/>
          <w:sz w:val="26"/>
          <w:szCs w:val="26"/>
        </w:rPr>
        <w:tab/>
      </w:r>
      <w:r w:rsidRPr="001C1ADF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D. </w:t>
      </w:r>
      <w:r w:rsidRPr="001C1ADF">
        <w:rPr>
          <w:rFonts w:ascii="Times New Roman" w:hAnsi="Times New Roman" w:cs="Times New Roman"/>
          <w:sz w:val="26"/>
          <w:szCs w:val="26"/>
        </w:rPr>
        <w:t>3.</w:t>
      </w:r>
    </w:p>
    <w:p w:rsidR="001C1ADF" w:rsidRPr="001C1ADF" w:rsidRDefault="001C1ADF" w:rsidP="001C1ADF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1C1ADF" w:rsidRPr="001C1ADF" w:rsidRDefault="001C1ADF" w:rsidP="001C1ADF">
      <w:pPr>
        <w:spacing w:after="0" w:line="240" w:lineRule="auto"/>
        <w:rPr>
          <w:rFonts w:ascii="Times New Roman" w:hAnsi="Times New Roman" w:cs="Times New Roman"/>
          <w:color w:val="FFFFFF"/>
          <w:sz w:val="26"/>
          <w:szCs w:val="26"/>
        </w:rPr>
      </w:pPr>
      <w:r w:rsidRPr="001C1ADF">
        <w:rPr>
          <w:rFonts w:ascii="Times New Roman" w:hAnsi="Times New Roman" w:cs="Times New Roman"/>
          <w:color w:val="FFFFFF"/>
          <w:sz w:val="26"/>
          <w:szCs w:val="26"/>
        </w:rPr>
        <w:t>-----------------------------------------------</w:t>
      </w:r>
    </w:p>
    <w:p w:rsidR="001C1ADF" w:rsidRPr="001C1ADF" w:rsidRDefault="001C1ADF" w:rsidP="001C1A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1ADF">
        <w:rPr>
          <w:rFonts w:ascii="Times New Roman" w:hAnsi="Times New Roman" w:cs="Times New Roman"/>
          <w:sz w:val="26"/>
          <w:szCs w:val="26"/>
        </w:rPr>
        <w:t>----------- HẾT ----------</w:t>
      </w:r>
    </w:p>
    <w:p w:rsidR="001C1ADF" w:rsidRPr="001C1ADF" w:rsidRDefault="001C1ADF" w:rsidP="001C1A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4FAE" w:rsidRPr="001C1ADF" w:rsidRDefault="00D74FAE" w:rsidP="001C1ADF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74FAE" w:rsidRPr="001C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D0"/>
    <w:rsid w:val="001C1ADF"/>
    <w:rsid w:val="00201132"/>
    <w:rsid w:val="00304D22"/>
    <w:rsid w:val="003724D0"/>
    <w:rsid w:val="0044421B"/>
    <w:rsid w:val="00466C52"/>
    <w:rsid w:val="0048552F"/>
    <w:rsid w:val="007B58D4"/>
    <w:rsid w:val="00827D63"/>
    <w:rsid w:val="008A2564"/>
    <w:rsid w:val="009F15C7"/>
    <w:rsid w:val="00B5099C"/>
    <w:rsid w:val="00B54554"/>
    <w:rsid w:val="00C13D70"/>
    <w:rsid w:val="00C47037"/>
    <w:rsid w:val="00D74FAE"/>
    <w:rsid w:val="00DA1855"/>
    <w:rsid w:val="00DD3226"/>
    <w:rsid w:val="00EB1EE1"/>
    <w:rsid w:val="00F12BAC"/>
    <w:rsid w:val="00F4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enthuc">
    <w:name w:val="Kienthuc"/>
    <w:basedOn w:val="Heading3"/>
    <w:link w:val="KienthucChar"/>
    <w:rsid w:val="00DA1855"/>
    <w:pPr>
      <w:keepLines w:val="0"/>
      <w:tabs>
        <w:tab w:val="left" w:pos="284"/>
      </w:tabs>
      <w:spacing w:before="40" w:after="40" w:line="264" w:lineRule="auto"/>
      <w:jc w:val="both"/>
    </w:pPr>
    <w:rPr>
      <w:rFonts w:ascii=".VnTime" w:eastAsia="SimSun" w:hAnsi=".VnTime" w:cs="Times New Roman"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DA1855"/>
    <w:rPr>
      <w:rFonts w:ascii=".VnTime" w:eastAsia="SimSun" w:hAnsi=".VnTime" w:cs="Times New Roman"/>
      <w:b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rsid w:val="008A2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A25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enthuc">
    <w:name w:val="Kienthuc"/>
    <w:basedOn w:val="Heading3"/>
    <w:link w:val="KienthucChar"/>
    <w:rsid w:val="00DA1855"/>
    <w:pPr>
      <w:keepLines w:val="0"/>
      <w:tabs>
        <w:tab w:val="left" w:pos="284"/>
      </w:tabs>
      <w:spacing w:before="40" w:after="40" w:line="264" w:lineRule="auto"/>
      <w:jc w:val="both"/>
    </w:pPr>
    <w:rPr>
      <w:rFonts w:ascii=".VnTime" w:eastAsia="SimSun" w:hAnsi=".VnTime" w:cs="Times New Roman"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KienthucChar">
    <w:name w:val="Kienthuc Char"/>
    <w:basedOn w:val="Heading3Char"/>
    <w:link w:val="Kienthuc"/>
    <w:rsid w:val="00DA1855"/>
    <w:rPr>
      <w:rFonts w:ascii=".VnTime" w:eastAsia="SimSun" w:hAnsi=".VnTime" w:cs="Times New Roman"/>
      <w:b/>
      <w:bCs w:val="0"/>
      <w:color w:val="243F60" w:themeColor="accent1" w:themeShade="7F"/>
      <w:spacing w:val="2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8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rsid w:val="008A2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A25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7</cp:revision>
  <dcterms:created xsi:type="dcterms:W3CDTF">2017-10-24T04:42:00Z</dcterms:created>
  <dcterms:modified xsi:type="dcterms:W3CDTF">2017-12-07T07:16:00Z</dcterms:modified>
</cp:coreProperties>
</file>